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9DA43" w14:textId="450A86BD" w:rsidR="00D54CCC" w:rsidRPr="00BF4A76" w:rsidRDefault="00244C06" w:rsidP="00861C58">
      <w:pPr>
        <w:pStyle w:val="Heading1"/>
        <w:jc w:val="center"/>
        <w:rPr>
          <w:rtl/>
        </w:rPr>
      </w:pPr>
      <w:r>
        <w:rPr>
          <w:rFonts w:hint="cs"/>
          <w:rtl/>
        </w:rPr>
        <w:t xml:space="preserve">راهکارهای هواوی برای ایجاد تحول در دنیا </w:t>
      </w:r>
      <w:r w:rsidR="004B56BD">
        <w:rPr>
          <w:rFonts w:hint="cs"/>
          <w:rtl/>
        </w:rPr>
        <w:t>با کمک</w:t>
      </w:r>
      <w:r>
        <w:rPr>
          <w:rFonts w:hint="cs"/>
          <w:rtl/>
        </w:rPr>
        <w:t xml:space="preserve"> هوش مصنوعی و ارتباطات</w:t>
      </w:r>
    </w:p>
    <w:p w14:paraId="35B703D3" w14:textId="1BDCFA6E" w:rsidR="00D54CCC" w:rsidRPr="0005324E" w:rsidRDefault="00D54CCC" w:rsidP="004B56BD">
      <w:pPr>
        <w:bidi/>
        <w:jc w:val="both"/>
        <w:rPr>
          <w:rFonts w:cs="B Nazanin"/>
          <w:sz w:val="28"/>
          <w:szCs w:val="28"/>
        </w:rPr>
      </w:pPr>
      <w:r w:rsidRPr="0005324E">
        <w:rPr>
          <w:rFonts w:cs="B Nazanin" w:hint="cs"/>
          <w:sz w:val="28"/>
          <w:szCs w:val="28"/>
          <w:rtl/>
        </w:rPr>
        <w:t xml:space="preserve">شرکت هواوی امسال در نمایشگاه بین‌المللی </w:t>
      </w:r>
      <w:r w:rsidRPr="0005324E">
        <w:rPr>
          <w:rFonts w:cs="B Nazanin"/>
          <w:sz w:val="28"/>
          <w:szCs w:val="28"/>
        </w:rPr>
        <w:t>GITEX</w:t>
      </w:r>
      <w:r w:rsidRPr="0005324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5324E">
        <w:rPr>
          <w:rFonts w:cs="B Nazanin" w:hint="cs"/>
          <w:sz w:val="28"/>
          <w:szCs w:val="28"/>
          <w:rtl/>
        </w:rPr>
        <w:t xml:space="preserve">که سالانه در دبی برگزار می‌شود، حضور فعالی داشته </w:t>
      </w:r>
      <w:r>
        <w:rPr>
          <w:rFonts w:cs="B Nazanin" w:hint="cs"/>
          <w:sz w:val="28"/>
          <w:szCs w:val="28"/>
          <w:rtl/>
        </w:rPr>
        <w:t>است. این شرکت با تکیه بر خلاقیت</w:t>
      </w:r>
      <w:r>
        <w:rPr>
          <w:rFonts w:cs="B Nazanin"/>
          <w:sz w:val="28"/>
          <w:szCs w:val="28"/>
        </w:rPr>
        <w:t>‎</w:t>
      </w:r>
      <w:r>
        <w:rPr>
          <w:rFonts w:cs="B Nazanin" w:hint="cs"/>
          <w:sz w:val="28"/>
          <w:szCs w:val="28"/>
          <w:rtl/>
        </w:rPr>
        <w:t>های جذاب خود در حوزه یادگیری عمیق و هوش مصنوعی، همراه کردن آن با پردازش داده</w:t>
      </w:r>
      <w:r>
        <w:rPr>
          <w:rFonts w:cs="B Nazanin"/>
          <w:sz w:val="28"/>
          <w:szCs w:val="28"/>
        </w:rPr>
        <w:t>‎</w:t>
      </w:r>
      <w:r>
        <w:rPr>
          <w:rFonts w:cs="B Nazanin" w:hint="cs"/>
          <w:sz w:val="28"/>
          <w:szCs w:val="28"/>
          <w:rtl/>
        </w:rPr>
        <w:t>های عظیم و ابری، شرایطی ایجاد کرده تا بتوان تحولی در حوزه</w:t>
      </w:r>
      <w:r>
        <w:rPr>
          <w:rFonts w:cs="B Nazanin"/>
          <w:sz w:val="28"/>
          <w:szCs w:val="28"/>
        </w:rPr>
        <w:t>‎</w:t>
      </w:r>
      <w:r>
        <w:rPr>
          <w:rFonts w:cs="B Nazanin" w:hint="cs"/>
          <w:sz w:val="28"/>
          <w:szCs w:val="28"/>
          <w:rtl/>
        </w:rPr>
        <w:t>های مختلف صنعتی و فنی ایجاد نمود. در ادامه با هم به بررسی برخی از جذاب</w:t>
      </w:r>
      <w:r>
        <w:rPr>
          <w:rFonts w:cs="B Nazanin"/>
          <w:sz w:val="28"/>
          <w:szCs w:val="28"/>
        </w:rPr>
        <w:t>‎</w:t>
      </w:r>
      <w:r>
        <w:rPr>
          <w:rFonts w:cs="B Nazanin" w:hint="cs"/>
          <w:sz w:val="28"/>
          <w:szCs w:val="28"/>
          <w:rtl/>
        </w:rPr>
        <w:t>ترین فناوری</w:t>
      </w:r>
      <w:r>
        <w:rPr>
          <w:rFonts w:cs="B Nazanin"/>
          <w:sz w:val="28"/>
          <w:szCs w:val="28"/>
        </w:rPr>
        <w:t>‎</w:t>
      </w:r>
      <w:r>
        <w:rPr>
          <w:rFonts w:cs="B Nazanin" w:hint="cs"/>
          <w:sz w:val="28"/>
          <w:szCs w:val="28"/>
          <w:rtl/>
        </w:rPr>
        <w:t xml:space="preserve">های معرفی شده هواوی در نمایشگاه </w:t>
      </w:r>
      <w:r>
        <w:rPr>
          <w:rFonts w:cs="B Nazanin"/>
          <w:sz w:val="28"/>
          <w:szCs w:val="28"/>
        </w:rPr>
        <w:t>GITEX</w:t>
      </w:r>
      <w:r>
        <w:rPr>
          <w:rFonts w:cs="B Nazanin" w:hint="cs"/>
          <w:sz w:val="28"/>
          <w:szCs w:val="28"/>
          <w:rtl/>
          <w:lang w:bidi="fa-IR"/>
        </w:rPr>
        <w:t xml:space="preserve"> می‌</w:t>
      </w:r>
      <w:r>
        <w:rPr>
          <w:rFonts w:cs="B Nazanin"/>
          <w:sz w:val="28"/>
          <w:szCs w:val="28"/>
          <w:lang w:bidi="fa-IR"/>
        </w:rPr>
        <w:t>‎</w:t>
      </w:r>
      <w:r>
        <w:rPr>
          <w:rFonts w:cs="B Nazanin" w:hint="cs"/>
          <w:sz w:val="28"/>
          <w:szCs w:val="28"/>
          <w:rtl/>
          <w:lang w:bidi="fa-IR"/>
        </w:rPr>
        <w:t>پردازیم تا ببینیم دنیای آینده ما از دید هواوی می‌</w:t>
      </w:r>
      <w:r>
        <w:rPr>
          <w:rFonts w:cs="B Nazanin"/>
          <w:sz w:val="28"/>
          <w:szCs w:val="28"/>
          <w:lang w:bidi="fa-IR"/>
        </w:rPr>
        <w:t>‎</w:t>
      </w:r>
      <w:r>
        <w:rPr>
          <w:rFonts w:cs="B Nazanin" w:hint="cs"/>
          <w:sz w:val="28"/>
          <w:szCs w:val="28"/>
          <w:rtl/>
          <w:lang w:bidi="fa-IR"/>
        </w:rPr>
        <w:t>تواند میزبان چه فناوری‌هایی باشد.</w:t>
      </w:r>
    </w:p>
    <w:p w14:paraId="33F5D8D2" w14:textId="6EEEBD6C" w:rsidR="00D54CCC" w:rsidRPr="00F558B6" w:rsidRDefault="00861C58" w:rsidP="00861C58">
      <w:pPr>
        <w:bidi/>
        <w:jc w:val="both"/>
        <w:rPr>
          <w:rFonts w:cs="B Nazanin"/>
          <w:sz w:val="28"/>
          <w:szCs w:val="28"/>
          <w:rtl/>
        </w:rPr>
      </w:pPr>
      <w:r>
        <w:rPr>
          <w:noProof/>
        </w:rPr>
        <w:drawing>
          <wp:inline distT="0" distB="0" distL="0" distR="0" wp14:anchorId="05468B8D" wp14:editId="11F13E46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4CCC" w:rsidRPr="00F558B6">
        <w:rPr>
          <w:rFonts w:cs="B Nazanin" w:hint="cs"/>
          <w:sz w:val="28"/>
          <w:szCs w:val="28"/>
          <w:rtl/>
        </w:rPr>
        <w:t xml:space="preserve">هواوی در نمایشگاه جیتکس توجه بسیاری بر بهبود بهره‌وری صنایع و نظام‌های تولید و توزیع منطقه غرب آسیا از طریق گذر سریع‌تر به سمت فناوری‌های نوینی مانند پردازش ابری و </w:t>
      </w:r>
      <w:r w:rsidR="00D54CCC" w:rsidRPr="00F558B6">
        <w:rPr>
          <w:rFonts w:cs="B Nazanin"/>
          <w:sz w:val="28"/>
          <w:szCs w:val="28"/>
        </w:rPr>
        <w:t>5G</w:t>
      </w:r>
      <w:r w:rsidR="00D54CCC" w:rsidRPr="00F558B6">
        <w:rPr>
          <w:rFonts w:cs="B Nazanin" w:hint="cs"/>
          <w:sz w:val="28"/>
          <w:szCs w:val="28"/>
          <w:rtl/>
          <w:lang w:bidi="fa-IR"/>
        </w:rPr>
        <w:t xml:space="preserve"> نشان داده است. </w:t>
      </w:r>
      <w:r w:rsidR="00D54CCC">
        <w:rPr>
          <w:rFonts w:cs="B Nazanin" w:hint="cs"/>
          <w:sz w:val="28"/>
          <w:szCs w:val="28"/>
          <w:rtl/>
          <w:lang w:bidi="fa-IR"/>
        </w:rPr>
        <w:t>این شرکت فناور و خلاق</w:t>
      </w:r>
      <w:r w:rsidR="00D54CCC" w:rsidRPr="00F558B6">
        <w:rPr>
          <w:rFonts w:cs="B Nazanin" w:hint="cs"/>
          <w:sz w:val="28"/>
          <w:szCs w:val="28"/>
          <w:rtl/>
          <w:lang w:bidi="fa-IR"/>
        </w:rPr>
        <w:t xml:space="preserve"> همچنین به یکی از مهم‌ترین معضلات صنایع این منطقه یعنی آلایندگی نیز اشاره کرده و نقش فناوری‌های نوین در کاهش این آلایندگی را مورد بررسی قرار داده است. </w:t>
      </w:r>
    </w:p>
    <w:p w14:paraId="798BCED8" w14:textId="77777777" w:rsidR="00D54CCC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 xml:space="preserve">هواوی سرمایه‌گذاری عظیم شرکت‌های ارتباطی فعال در کشورهای خاورمیانه در فراهم کردن تجهیزات و زیرساخت‌ها فناوری شبکه </w:t>
      </w:r>
      <w:r w:rsidRPr="00F558B6">
        <w:rPr>
          <w:rFonts w:cs="B Nazanin"/>
          <w:sz w:val="28"/>
          <w:szCs w:val="28"/>
          <w:lang w:bidi="fa-IR"/>
        </w:rPr>
        <w:t>5G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را نشانه خوبی دانسته و از آن به عنوان گام مناسبی در جهت به کارگیری پلتفرم‌های یکپارچه در کسب و کارهای بزرگ و کوچک این منطقه یاد می‌کند. </w:t>
      </w:r>
    </w:p>
    <w:p w14:paraId="038B3D84" w14:textId="77777777" w:rsidR="00D54CCC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0FC3ACF9" w14:textId="77777777" w:rsidR="00D54CCC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استفاده از هوش مصنوعی و ورودی آن به هر حوزه فناوری می</w:t>
      </w:r>
      <w:r>
        <w:rPr>
          <w:rFonts w:cs="B Nazanin"/>
          <w:sz w:val="28"/>
          <w:szCs w:val="28"/>
          <w:lang w:bidi="fa-IR"/>
        </w:rPr>
        <w:t>‎</w:t>
      </w:r>
      <w:r>
        <w:rPr>
          <w:rFonts w:cs="B Nazanin" w:hint="cs"/>
          <w:sz w:val="28"/>
          <w:szCs w:val="28"/>
          <w:rtl/>
          <w:lang w:bidi="fa-IR"/>
        </w:rPr>
        <w:t>تواند تحولی ملموس ایجاد کند. در واقع اینکه بتوان دنیای پیرامون را با داده</w:t>
      </w:r>
      <w:r>
        <w:rPr>
          <w:rFonts w:cs="B Nazanin"/>
          <w:sz w:val="28"/>
          <w:szCs w:val="28"/>
          <w:lang w:bidi="fa-IR"/>
        </w:rPr>
        <w:t>‎</w:t>
      </w:r>
      <w:r>
        <w:rPr>
          <w:rFonts w:cs="B Nazanin" w:hint="cs"/>
          <w:sz w:val="28"/>
          <w:szCs w:val="28"/>
          <w:rtl/>
          <w:lang w:bidi="fa-IR"/>
        </w:rPr>
        <w:t>ها و تجربیات قبلی برای اخذ بهترین تصمیم</w:t>
      </w:r>
      <w:r>
        <w:rPr>
          <w:rFonts w:cs="B Nazanin"/>
          <w:sz w:val="28"/>
          <w:szCs w:val="28"/>
          <w:lang w:bidi="fa-IR"/>
        </w:rPr>
        <w:t>‎</w:t>
      </w:r>
      <w:r>
        <w:rPr>
          <w:rFonts w:cs="B Nazanin" w:hint="cs"/>
          <w:sz w:val="28"/>
          <w:szCs w:val="28"/>
          <w:rtl/>
          <w:lang w:bidi="fa-IR"/>
        </w:rPr>
        <w:t>ها و ساخت بهترین محصولات و امکانات مدیریت کرد، دانشی است که به واسط هوش مصنوعی میسر شده و هواوی نیز در این زمینه یکی از شرکت‌های سرآمد است.</w:t>
      </w:r>
    </w:p>
    <w:p w14:paraId="60CF92E3" w14:textId="77777777" w:rsidR="00D54CCC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>هواوی که امسال با شعار «شیرجه به دنیای دیجیتال» وارد جیتکس شده، راهکار و محصولات خود در زمینه‌ فناوری‌های کاربردی همچون هوش مصنوعی،</w:t>
      </w:r>
      <w:r w:rsidRPr="00F558B6">
        <w:rPr>
          <w:rFonts w:cs="B Nazanin"/>
          <w:sz w:val="28"/>
          <w:szCs w:val="28"/>
          <w:lang w:bidi="fa-IR"/>
        </w:rPr>
        <w:t xml:space="preserve"> 5G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و ... را معرفی کرده که در ادامه به مرور آن‌ها می‌پردازیم.</w:t>
      </w:r>
    </w:p>
    <w:p w14:paraId="164304C8" w14:textId="3564AFC6" w:rsidR="00D54CCC" w:rsidRPr="00F558B6" w:rsidRDefault="00861C58" w:rsidP="00861C58">
      <w:pPr>
        <w:bidi/>
        <w:jc w:val="center"/>
        <w:rPr>
          <w:rFonts w:cs="B Nazanin"/>
          <w:sz w:val="28"/>
          <w:szCs w:val="28"/>
          <w:lang w:bidi="fa-IR"/>
        </w:rPr>
      </w:pPr>
      <w:r>
        <w:rPr>
          <w:noProof/>
        </w:rPr>
        <w:drawing>
          <wp:inline distT="0" distB="0" distL="0" distR="0" wp14:anchorId="366AB6DA" wp14:editId="5DFC5C10">
            <wp:extent cx="4953000" cy="38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B18DE" w14:textId="77777777" w:rsidR="00D54CCC" w:rsidRPr="00F558B6" w:rsidRDefault="00D54CCC" w:rsidP="004B56BD">
      <w:pPr>
        <w:pStyle w:val="Heading2"/>
      </w:pPr>
      <w:proofErr w:type="spellStart"/>
      <w:r w:rsidRPr="00F558B6">
        <w:t>CloudCampus</w:t>
      </w:r>
      <w:proofErr w:type="spellEnd"/>
      <w:r w:rsidRPr="00F558B6">
        <w:t xml:space="preserve"> 3.0</w:t>
      </w:r>
    </w:p>
    <w:p w14:paraId="3E95B692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 xml:space="preserve">عصر فضاهای ابری از راه رسیده و همین امر باعث شده تا بتوان فرآیند دیجیتالی شدن را علاوه بر محیط‌ کار و اداره، در  طیف بیشتری از بیزینس‌ها همچون فروشگاه‌ها، شرکت‌های داروسازی، آموزش مجازی، صنایع بزرگ و حتی دولت‌ها سرعت بخشید. راهکار </w:t>
      </w:r>
      <w:proofErr w:type="spellStart"/>
      <w:r w:rsidRPr="00F558B6">
        <w:rPr>
          <w:rFonts w:cs="B Nazanin"/>
          <w:sz w:val="28"/>
          <w:szCs w:val="28"/>
          <w:lang w:bidi="fa-IR"/>
        </w:rPr>
        <w:t>CloudCampus</w:t>
      </w:r>
      <w:proofErr w:type="spellEnd"/>
      <w:r w:rsidRPr="00F558B6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با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هدف ساخت شبکه‌های هوشمند کاملاً بی‌سیم ارائه شده تا امکان اتصال منظم‌تر و سریع اجزای یک سازمان را فراهم آورد.</w:t>
      </w:r>
    </w:p>
    <w:p w14:paraId="1089C22E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 xml:space="preserve">استفاده یک کسب و کار یا واحد صنعتی از </w:t>
      </w:r>
      <w:proofErr w:type="spellStart"/>
      <w:r w:rsidRPr="00F558B6">
        <w:rPr>
          <w:rFonts w:cs="B Nazanin"/>
          <w:sz w:val="28"/>
          <w:szCs w:val="28"/>
          <w:lang w:bidi="fa-IR"/>
        </w:rPr>
        <w:t>CloudCampus</w:t>
      </w:r>
      <w:proofErr w:type="spellEnd"/>
      <w:r w:rsidRPr="00F558B6">
        <w:rPr>
          <w:rFonts w:cs="B Nazanin" w:hint="cs"/>
          <w:sz w:val="28"/>
          <w:szCs w:val="28"/>
          <w:rtl/>
          <w:lang w:bidi="fa-IR"/>
        </w:rPr>
        <w:t xml:space="preserve"> هواوی موجب افزایش چشم‌گیر راندمان کاری می‌شود، زیرا همه قسمت‌ها می‌توانند بدون هیچ واسطه و </w:t>
      </w:r>
      <w:r>
        <w:rPr>
          <w:rFonts w:cs="B Nazanin" w:hint="cs"/>
          <w:sz w:val="28"/>
          <w:szCs w:val="28"/>
          <w:rtl/>
          <w:lang w:bidi="fa-IR"/>
        </w:rPr>
        <w:t>مانعی</w:t>
      </w:r>
      <w:r w:rsidRPr="00F558B6">
        <w:rPr>
          <w:rFonts w:cs="B Nazanin" w:hint="cs"/>
          <w:sz w:val="28"/>
          <w:szCs w:val="28"/>
          <w:rtl/>
          <w:lang w:bidi="fa-IR"/>
        </w:rPr>
        <w:t>، هماهنگی و سازگاری بالایی با یکدیگر پیدا کنند.</w:t>
      </w:r>
    </w:p>
    <w:p w14:paraId="0FEB0899" w14:textId="77777777" w:rsidR="00D54CCC" w:rsidRPr="00BC3DA5" w:rsidRDefault="00D54CCC" w:rsidP="004B56BD">
      <w:pPr>
        <w:pStyle w:val="Heading2"/>
        <w:rPr>
          <w:rtl/>
        </w:rPr>
      </w:pPr>
      <w:r w:rsidRPr="00BC3DA5">
        <w:rPr>
          <w:rFonts w:hint="cs"/>
          <w:rtl/>
        </w:rPr>
        <w:lastRenderedPageBreak/>
        <w:t>شبکه دیتا سنتر</w:t>
      </w:r>
    </w:p>
    <w:p w14:paraId="46B59DAA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</w:rPr>
        <w:t xml:space="preserve">داده‌ها را باید مهم‌ترین عامل در تعیین سطح تولید یا کارآمدی یک سیستم دانست. به همین دلیل دیتاسنترها با ذخیره اطلاعات کلیدی و پردازش داده‌ها، به کلیدی‌ترین عضو زیرساخت‌های دیجیتالی مورد نیاز هر شرکت و موسسه‌ای تبدیل شده‌اند. راهکار </w:t>
      </w:r>
      <w:proofErr w:type="spellStart"/>
      <w:r w:rsidRPr="00F558B6">
        <w:rPr>
          <w:rFonts w:cs="B Nazanin"/>
          <w:sz w:val="28"/>
          <w:szCs w:val="28"/>
        </w:rPr>
        <w:t>CloudFabric</w:t>
      </w:r>
      <w:proofErr w:type="spellEnd"/>
      <w:r w:rsidRPr="00F558B6">
        <w:rPr>
          <w:rFonts w:cs="B Nazanin"/>
          <w:sz w:val="28"/>
          <w:szCs w:val="28"/>
        </w:rPr>
        <w:t xml:space="preserve"> 3.0</w:t>
      </w:r>
      <w:r w:rsidRPr="00F558B6">
        <w:rPr>
          <w:rFonts w:cs="B Nazanin" w:hint="cs"/>
          <w:sz w:val="28"/>
          <w:szCs w:val="28"/>
          <w:rtl/>
        </w:rPr>
        <w:t xml:space="preserve"> هواوی به شرکت‌ها کمک می‌کند از قدرت نسل بعدی شبکه‌های </w:t>
      </w:r>
      <w:r>
        <w:rPr>
          <w:rFonts w:cs="B Nazanin" w:hint="cs"/>
          <w:sz w:val="28"/>
          <w:szCs w:val="28"/>
          <w:rtl/>
        </w:rPr>
        <w:t>مراکز داده</w:t>
      </w:r>
      <w:r w:rsidRPr="00F558B6">
        <w:rPr>
          <w:rFonts w:cs="B Nazanin" w:hint="cs"/>
          <w:sz w:val="28"/>
          <w:szCs w:val="28"/>
          <w:rtl/>
        </w:rPr>
        <w:t xml:space="preserve"> فوق متمرکز بهره‌مند شوند. </w:t>
      </w:r>
    </w:p>
    <w:p w14:paraId="406E528F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lang w:bidi="fa-IR"/>
        </w:rPr>
      </w:pPr>
      <w:r w:rsidRPr="00F558B6">
        <w:rPr>
          <w:rFonts w:cs="B Nazanin" w:hint="cs"/>
          <w:sz w:val="28"/>
          <w:szCs w:val="28"/>
          <w:rtl/>
        </w:rPr>
        <w:t>تاکنون بیشتر از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12 هزار شرکت </w:t>
      </w:r>
      <w:r>
        <w:rPr>
          <w:rFonts w:cs="B Nazanin" w:hint="cs"/>
          <w:sz w:val="28"/>
          <w:szCs w:val="28"/>
          <w:rtl/>
          <w:lang w:bidi="fa-IR"/>
        </w:rPr>
        <w:t>مختلف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از خدمات شبکه دیتا سنتر هواوی استفاده کرده و می‌توانند داده‌های کوچک و بزرگ خود را با دقت بالایی بررسی </w:t>
      </w:r>
      <w:r>
        <w:rPr>
          <w:rFonts w:cs="B Nazanin" w:hint="cs"/>
          <w:sz w:val="28"/>
          <w:szCs w:val="28"/>
          <w:rtl/>
          <w:lang w:bidi="fa-IR"/>
        </w:rPr>
        <w:t>نموده</w:t>
      </w:r>
      <w:r w:rsidRPr="00F558B6">
        <w:rPr>
          <w:rFonts w:cs="B Nazanin" w:hint="cs"/>
          <w:sz w:val="28"/>
          <w:szCs w:val="28"/>
          <w:rtl/>
          <w:lang w:bidi="fa-IR"/>
        </w:rPr>
        <w:t>، با سرعت بیشتر به سمت دیجیتالی شدن حرکت کرده و از مزیت‌های اقتصادی دارا بودن یک پلتفرم ذخیره و پردازش داده پیشرفته استفاده نمایند.</w:t>
      </w:r>
    </w:p>
    <w:p w14:paraId="6361FC95" w14:textId="77777777" w:rsidR="00D54CCC" w:rsidRPr="00BC3DA5" w:rsidRDefault="00D54CCC" w:rsidP="004B56BD">
      <w:pPr>
        <w:pStyle w:val="Heading2"/>
        <w:rPr>
          <w:rtl/>
        </w:rPr>
      </w:pPr>
      <w:r w:rsidRPr="00BC3DA5">
        <w:rPr>
          <w:rFonts w:hint="cs"/>
          <w:rtl/>
        </w:rPr>
        <w:t xml:space="preserve">حافظه </w:t>
      </w:r>
      <w:r>
        <w:rPr>
          <w:rFonts w:hint="cs"/>
          <w:rtl/>
        </w:rPr>
        <w:t>تمام</w:t>
      </w:r>
      <w:r w:rsidRPr="00BC3DA5">
        <w:rPr>
          <w:rFonts w:hint="cs"/>
          <w:rtl/>
        </w:rPr>
        <w:t xml:space="preserve"> فلش</w:t>
      </w:r>
    </w:p>
    <w:p w14:paraId="4123C8A7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 xml:space="preserve">هواوی برای دیتاسنترهای خود از سخت‌افزار کاملاً ایمن، سریع و قابل اطمینان استفاده </w:t>
      </w:r>
      <w:r>
        <w:rPr>
          <w:rFonts w:cs="B Nazanin" w:hint="cs"/>
          <w:sz w:val="28"/>
          <w:szCs w:val="28"/>
          <w:rtl/>
          <w:lang w:bidi="fa-IR"/>
        </w:rPr>
        <w:t>می‌کند</w:t>
      </w:r>
      <w:r w:rsidRPr="00F558B6">
        <w:rPr>
          <w:rFonts w:cs="B Nazanin" w:hint="cs"/>
          <w:sz w:val="28"/>
          <w:szCs w:val="28"/>
          <w:rtl/>
          <w:lang w:bidi="fa-IR"/>
        </w:rPr>
        <w:t>. حافظه</w:t>
      </w:r>
      <w:r>
        <w:rPr>
          <w:rFonts w:cs="B Nazanin" w:hint="cs"/>
          <w:sz w:val="28"/>
          <w:szCs w:val="28"/>
          <w:rtl/>
          <w:lang w:bidi="fa-IR"/>
        </w:rPr>
        <w:t xml:space="preserve">‌های </w:t>
      </w:r>
      <w:r>
        <w:rPr>
          <w:rFonts w:cs="B Nazanin"/>
          <w:sz w:val="28"/>
          <w:szCs w:val="28"/>
          <w:lang w:bidi="fa-IR"/>
        </w:rPr>
        <w:t>All-Flash</w:t>
      </w:r>
      <w:r>
        <w:rPr>
          <w:rFonts w:cs="B Nazanin" w:hint="cs"/>
          <w:sz w:val="28"/>
          <w:szCs w:val="28"/>
          <w:rtl/>
          <w:lang w:bidi="fa-IR"/>
        </w:rPr>
        <w:t xml:space="preserve"> یا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تمام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فلش </w:t>
      </w:r>
      <w:proofErr w:type="spellStart"/>
      <w:r w:rsidRPr="00F558B6">
        <w:rPr>
          <w:rFonts w:cs="B Nazanin"/>
          <w:sz w:val="28"/>
          <w:szCs w:val="28"/>
          <w:lang w:bidi="fa-IR"/>
        </w:rPr>
        <w:t>OceanStor</w:t>
      </w:r>
      <w:proofErr w:type="spellEnd"/>
      <w:r w:rsidRPr="00F558B6">
        <w:rPr>
          <w:rFonts w:cs="B Nazanin"/>
          <w:sz w:val="28"/>
          <w:szCs w:val="28"/>
          <w:lang w:bidi="fa-IR"/>
        </w:rPr>
        <w:t xml:space="preserve"> Dorado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با بهره‌گیری از مزایای تراشه‌های حافظه فلش </w:t>
      </w:r>
      <w:proofErr w:type="spellStart"/>
      <w:r w:rsidRPr="0090199C">
        <w:rPr>
          <w:rFonts w:cs="B Nazanin"/>
          <w:sz w:val="28"/>
          <w:szCs w:val="28"/>
          <w:lang w:bidi="fa-IR"/>
        </w:rPr>
        <w:t>NVMe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و الگوریتم هوشمند </w:t>
      </w:r>
      <w:proofErr w:type="spellStart"/>
      <w:r w:rsidRPr="0090199C">
        <w:rPr>
          <w:rFonts w:cs="B Nazanin"/>
          <w:sz w:val="28"/>
          <w:szCs w:val="28"/>
          <w:lang w:bidi="fa-IR"/>
        </w:rPr>
        <w:t>FlashLink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F558B6">
        <w:rPr>
          <w:rFonts w:cs="B Nazanin" w:hint="cs"/>
          <w:sz w:val="28"/>
          <w:szCs w:val="28"/>
          <w:rtl/>
          <w:lang w:bidi="fa-IR"/>
        </w:rPr>
        <w:t>ت</w:t>
      </w:r>
      <w:r>
        <w:rPr>
          <w:rFonts w:cs="B Nazanin" w:hint="cs"/>
          <w:sz w:val="28"/>
          <w:szCs w:val="28"/>
          <w:rtl/>
          <w:lang w:bidi="fa-IR"/>
        </w:rPr>
        <w:t>أ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خیر را به </w:t>
      </w:r>
      <w:r>
        <w:rPr>
          <w:rFonts w:cs="B Nazanin" w:hint="cs"/>
          <w:sz w:val="28"/>
          <w:szCs w:val="28"/>
          <w:rtl/>
          <w:lang w:bidi="fa-IR"/>
        </w:rPr>
        <w:t>عدد بسیار جذاب 50 میکرو‌ثانیه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رسانده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و نسبت به رقبای خود تا 5 برابر عملکرد بهتری ارائه می‌نماید. این محصول می‌توان</w:t>
      </w:r>
      <w:r>
        <w:rPr>
          <w:rFonts w:cs="B Nazanin" w:hint="cs"/>
          <w:sz w:val="28"/>
          <w:szCs w:val="28"/>
          <w:rtl/>
          <w:lang w:bidi="fa-IR"/>
        </w:rPr>
        <w:t>د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با استفاده از مکانیزم‌های اطمینان پنج لایه، از داده‌های شما در هر شکلی، حتی در فضاهای ابری محافظت کند.</w:t>
      </w:r>
    </w:p>
    <w:p w14:paraId="14D5976C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 xml:space="preserve">هواوی در طراحی این دستگاه از الگوریتم‌های هوش مصنوعی بسیار پیشرفته‌ای استفاده کرده که امکان نگه‌داری و تعمیرات هوشمند را برای صاحبان کسب و کارها فراهم می‌آورند. حافظه </w:t>
      </w:r>
      <w:r>
        <w:rPr>
          <w:rFonts w:cs="B Nazanin" w:hint="cs"/>
          <w:sz w:val="28"/>
          <w:szCs w:val="28"/>
          <w:rtl/>
          <w:lang w:bidi="fa-IR"/>
        </w:rPr>
        <w:t>تمام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فلش </w:t>
      </w:r>
      <w:proofErr w:type="spellStart"/>
      <w:r w:rsidRPr="00F558B6">
        <w:rPr>
          <w:rFonts w:cs="B Nazanin"/>
          <w:sz w:val="28"/>
          <w:szCs w:val="28"/>
          <w:lang w:bidi="fa-IR"/>
        </w:rPr>
        <w:t>OceanStor</w:t>
      </w:r>
      <w:proofErr w:type="spellEnd"/>
      <w:r w:rsidRPr="00F558B6">
        <w:rPr>
          <w:rFonts w:cs="B Nazanin"/>
          <w:sz w:val="28"/>
          <w:szCs w:val="28"/>
          <w:lang w:bidi="fa-IR"/>
        </w:rPr>
        <w:t xml:space="preserve"> Dorado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می‌تواند مشکلات عملکردی و حافظه‌ای را از 60 روز قبل پیش بینی کرده و به اپراتورها هشدار دهد. همچنین برخی ارورها نیز تا دو هفته زودتر قابل پیش‌بینی هستند. علاوه بر این، راه‌حل‌هایی سریع و موثر نیز برای حل این مشکلات ارائه می‌شود. </w:t>
      </w:r>
    </w:p>
    <w:p w14:paraId="611EBB29" w14:textId="4057A6C6" w:rsidR="00D54CCC" w:rsidRDefault="00861C58" w:rsidP="00861C58">
      <w:pPr>
        <w:pStyle w:val="Heading2"/>
        <w:jc w:val="center"/>
        <w:rPr>
          <w:rtl/>
        </w:rPr>
      </w:pPr>
      <w:r>
        <w:rPr>
          <w:noProof/>
        </w:rPr>
        <w:lastRenderedPageBreak/>
        <w:drawing>
          <wp:inline distT="0" distB="0" distL="0" distR="0" wp14:anchorId="7F08F1DF" wp14:editId="59DB01F5">
            <wp:extent cx="5867400" cy="32800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946" cy="3282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F052F" w14:textId="77777777" w:rsidR="00D54CCC" w:rsidRPr="00D54CCC" w:rsidRDefault="00D54CCC" w:rsidP="004B56BD">
      <w:pPr>
        <w:pStyle w:val="Heading2"/>
        <w:rPr>
          <w:rtl/>
        </w:rPr>
      </w:pPr>
      <w:r w:rsidRPr="00BC3DA5">
        <w:rPr>
          <w:rFonts w:hint="cs"/>
          <w:rtl/>
        </w:rPr>
        <w:t>امکانات مخابراتی</w:t>
      </w:r>
    </w:p>
    <w:p w14:paraId="3C76CE7E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>هواوی به عنوان یکی از شرکت‌های پیشروی جهان در ارائه خدمات مخابراتی، به بسیاری از ارائه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F558B6">
        <w:rPr>
          <w:rFonts w:cs="B Nazanin" w:hint="cs"/>
          <w:sz w:val="28"/>
          <w:szCs w:val="28"/>
          <w:rtl/>
          <w:lang w:bidi="fa-IR"/>
        </w:rPr>
        <w:t>دهندگان سرویس‌های موبایلی و دولت‌ها کمک کرده تا امکانات سخت‌افزاری و آنتن‌های مخابراتی خود را به شکل آسان‌تری نصب کرده و از قطع نشدن ارتباط اینترنتی در هنگام کمبود انرژی اطمینان حاصل نمایند.</w:t>
      </w:r>
    </w:p>
    <w:p w14:paraId="34DC7956" w14:textId="77777777" w:rsidR="00D54CCC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 xml:space="preserve">هواوی نگه‌داری و تعمیر این محصولات خود را نیز هوشمند ساخته تا گذر به سمت </w:t>
      </w:r>
      <w:r w:rsidRPr="00F558B6">
        <w:rPr>
          <w:rFonts w:cs="B Nazanin"/>
          <w:sz w:val="28"/>
          <w:szCs w:val="28"/>
          <w:lang w:bidi="fa-IR"/>
        </w:rPr>
        <w:t>5G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و فناوری‌های ابری، برای مشتریان با سرعت بیشتر و دردسر کمتری انجام گیرد.</w:t>
      </w:r>
      <w:r>
        <w:rPr>
          <w:rFonts w:cs="B Nazanin" w:hint="cs"/>
          <w:sz w:val="28"/>
          <w:szCs w:val="28"/>
          <w:rtl/>
          <w:lang w:bidi="fa-IR"/>
        </w:rPr>
        <w:t xml:space="preserve"> در این میان راهکار شرکت استفاده از فناوری‌های مدیریت هوشمند انرژی در مراکز مخابراتی مانند </w:t>
      </w:r>
      <w:r w:rsidRPr="00FE4EFE">
        <w:t xml:space="preserve"> </w:t>
      </w:r>
      <w:proofErr w:type="spellStart"/>
      <w:r w:rsidRPr="00FE4EFE">
        <w:rPr>
          <w:rFonts w:cs="B Nazanin"/>
          <w:sz w:val="28"/>
          <w:szCs w:val="28"/>
          <w:lang w:bidi="fa-IR"/>
        </w:rPr>
        <w:t>iTelecomPower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است که میان دو بخش انرژی و مخابرات، پیوندی دیجیتالی ایجاد می</w:t>
      </w:r>
      <w:r>
        <w:rPr>
          <w:rFonts w:cs="B Nazanin"/>
          <w:sz w:val="28"/>
          <w:szCs w:val="28"/>
          <w:lang w:bidi="fa-IR"/>
        </w:rPr>
        <w:t>‎</w:t>
      </w:r>
      <w:r>
        <w:rPr>
          <w:rFonts w:cs="B Nazanin" w:hint="cs"/>
          <w:sz w:val="28"/>
          <w:szCs w:val="28"/>
          <w:rtl/>
          <w:lang w:bidi="fa-IR"/>
        </w:rPr>
        <w:t xml:space="preserve">کند. این شرکت همچنین فناوری </w:t>
      </w:r>
      <w:r w:rsidRPr="00FE4EFE">
        <w:rPr>
          <w:rFonts w:cs="B Nazanin"/>
          <w:sz w:val="28"/>
          <w:szCs w:val="28"/>
          <w:lang w:bidi="fa-IR"/>
        </w:rPr>
        <w:t>Data Center Energy</w:t>
      </w:r>
      <w:r>
        <w:rPr>
          <w:rFonts w:cs="B Nazanin" w:hint="cs"/>
          <w:sz w:val="28"/>
          <w:szCs w:val="28"/>
          <w:rtl/>
          <w:lang w:bidi="fa-IR"/>
        </w:rPr>
        <w:t xml:space="preserve"> را نیز پیشنهاد نموده که یکی از فناوری‌های تحسین‌شده توسط شرکت‌های دیگر در این حوزه بوده و برای مدیریت انرژی هوشمند کانتینرهای مخابراتی و مراکزی داده داخلی، به طرز کارامدی مورد استفاده قرار می‌</w:t>
      </w:r>
      <w:r>
        <w:rPr>
          <w:rFonts w:cs="B Nazanin"/>
          <w:sz w:val="28"/>
          <w:szCs w:val="28"/>
          <w:lang w:bidi="fa-IR"/>
        </w:rPr>
        <w:t>‎</w:t>
      </w:r>
      <w:r>
        <w:rPr>
          <w:rFonts w:cs="B Nazanin" w:hint="cs"/>
          <w:sz w:val="28"/>
          <w:szCs w:val="28"/>
          <w:rtl/>
          <w:lang w:bidi="fa-IR"/>
        </w:rPr>
        <w:t>گیرد.</w:t>
      </w:r>
    </w:p>
    <w:p w14:paraId="0927AF9D" w14:textId="1F28B8B9" w:rsidR="00D54CCC" w:rsidRPr="00F558B6" w:rsidRDefault="00861C58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3E1D98A4" wp14:editId="79979CE2">
            <wp:extent cx="5943600" cy="445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8C591" w14:textId="77777777" w:rsidR="00D54CCC" w:rsidRPr="00BC3DA5" w:rsidRDefault="00D54CCC" w:rsidP="004B56BD">
      <w:pPr>
        <w:pStyle w:val="Heading2"/>
        <w:rPr>
          <w:rtl/>
        </w:rPr>
      </w:pPr>
      <w:proofErr w:type="spellStart"/>
      <w:r w:rsidRPr="00BC3DA5">
        <w:t>IdeaHub</w:t>
      </w:r>
      <w:proofErr w:type="spellEnd"/>
      <w:r w:rsidRPr="00BC3DA5">
        <w:rPr>
          <w:rFonts w:hint="cs"/>
          <w:rtl/>
        </w:rPr>
        <w:t xml:space="preserve"> هواوی</w:t>
      </w:r>
    </w:p>
    <w:p w14:paraId="641039F8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F558B6">
        <w:rPr>
          <w:rFonts w:cs="B Nazanin"/>
          <w:sz w:val="28"/>
          <w:szCs w:val="28"/>
          <w:lang w:bidi="fa-IR"/>
        </w:rPr>
        <w:t>IdeaHub</w:t>
      </w:r>
      <w:proofErr w:type="spellEnd"/>
      <w:r w:rsidRPr="00F558B6">
        <w:rPr>
          <w:rFonts w:cs="B Nazanin" w:hint="cs"/>
          <w:sz w:val="28"/>
          <w:szCs w:val="28"/>
          <w:rtl/>
          <w:lang w:bidi="fa-IR"/>
        </w:rPr>
        <w:t xml:space="preserve"> یک ابزار جذاب شبیه به تخته</w:t>
      </w:r>
      <w:r>
        <w:rPr>
          <w:rFonts w:cs="B Nazanin" w:hint="cs"/>
          <w:sz w:val="28"/>
          <w:szCs w:val="28"/>
          <w:rtl/>
          <w:lang w:bidi="fa-IR"/>
        </w:rPr>
        <w:t xml:space="preserve"> پرزنت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است که می‌تواند با امکاناتی همچون قلم دیجیتال، امکان برقراری تماس ویدئویی با کیفیت </w:t>
      </w:r>
      <w:r w:rsidRPr="00F558B6">
        <w:rPr>
          <w:rFonts w:cs="B Nazanin"/>
          <w:sz w:val="28"/>
          <w:szCs w:val="28"/>
          <w:lang w:bidi="fa-IR"/>
        </w:rPr>
        <w:t>HD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با صدایی بلند و شفاف و اشتراک گذاری بی‌سیم محتوا، اتاق‌های کنفرانس، دفاتر کار یا محیط‌های باز کسب و کار شما را به فضاهایی هوشمند تبدیل نماید.</w:t>
      </w:r>
    </w:p>
    <w:p w14:paraId="5D8CC751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F558B6">
        <w:rPr>
          <w:rFonts w:cs="B Nazanin"/>
          <w:sz w:val="28"/>
          <w:szCs w:val="28"/>
          <w:lang w:bidi="fa-IR"/>
        </w:rPr>
        <w:t>IdeaHub</w:t>
      </w:r>
      <w:proofErr w:type="spellEnd"/>
      <w:r w:rsidRPr="00F558B6">
        <w:rPr>
          <w:rFonts w:cs="B Nazanin" w:hint="cs"/>
          <w:sz w:val="28"/>
          <w:szCs w:val="28"/>
          <w:rtl/>
          <w:lang w:bidi="fa-IR"/>
        </w:rPr>
        <w:t xml:space="preserve"> از طراحی ظریف و مینیمالی برخوردار بوده و به همین جهت، سازگاری بالایی با هر محیطی دارد. از این دستگاه می‌توان برای نشان دادن محتوای موجود روی گوشی هوشمند و لپ‌تاپ به همکاران نیز استفاده کرد. علاوه بر این، سیستم هوش مصنوعی تراشه موجود در </w:t>
      </w:r>
      <w:proofErr w:type="spellStart"/>
      <w:r>
        <w:rPr>
          <w:rFonts w:cs="B Nazanin"/>
          <w:sz w:val="28"/>
          <w:szCs w:val="28"/>
          <w:lang w:bidi="fa-IR"/>
        </w:rPr>
        <w:t>IdeaHub</w:t>
      </w:r>
      <w:proofErr w:type="spellEnd"/>
      <w:r w:rsidRPr="00F558B6">
        <w:rPr>
          <w:rFonts w:cs="B Nazanin" w:hint="cs"/>
          <w:sz w:val="28"/>
          <w:szCs w:val="28"/>
          <w:rtl/>
          <w:lang w:bidi="fa-IR"/>
        </w:rPr>
        <w:t xml:space="preserve">، حروف، </w:t>
      </w:r>
      <w:r>
        <w:rPr>
          <w:rFonts w:cs="B Nazanin" w:hint="cs"/>
          <w:sz w:val="28"/>
          <w:szCs w:val="28"/>
          <w:rtl/>
          <w:lang w:bidi="fa-IR"/>
        </w:rPr>
        <w:t>اشکال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و نمودارهای کشیده شده توسط قلم را به خوبی تشخیص و به بهترین نحو نمایش می‌دهد.</w:t>
      </w:r>
    </w:p>
    <w:p w14:paraId="7CC761A9" w14:textId="77777777" w:rsidR="00D54CCC" w:rsidRPr="00BC3DA5" w:rsidRDefault="00D54CCC" w:rsidP="004B56BD">
      <w:pPr>
        <w:pStyle w:val="Heading2"/>
        <w:rPr>
          <w:rtl/>
        </w:rPr>
      </w:pPr>
      <w:r w:rsidRPr="00BC3DA5">
        <w:rPr>
          <w:rFonts w:hint="cs"/>
          <w:rtl/>
        </w:rPr>
        <w:t xml:space="preserve">شبکه هوشمند </w:t>
      </w:r>
      <w:proofErr w:type="spellStart"/>
      <w:r w:rsidRPr="00BC3DA5">
        <w:t>OptiX</w:t>
      </w:r>
      <w:proofErr w:type="spellEnd"/>
      <w:r w:rsidRPr="00BC3DA5">
        <w:rPr>
          <w:rFonts w:hint="cs"/>
          <w:rtl/>
        </w:rPr>
        <w:t xml:space="preserve">  </w:t>
      </w:r>
    </w:p>
    <w:p w14:paraId="07FA9E8A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</w:rPr>
      </w:pPr>
      <w:r w:rsidRPr="00F558B6">
        <w:rPr>
          <w:rFonts w:cs="B Nazanin" w:hint="cs"/>
          <w:sz w:val="28"/>
          <w:szCs w:val="28"/>
          <w:rtl/>
        </w:rPr>
        <w:t xml:space="preserve">استراتژی هواوی در این زمینه را باید ساخت شبکه‌های یکپارچه، با پهنای باند بسیار بالا، هوشمند و ساده دانست تا بتوان تجربه اشخاص و شرکت‌ها در استفاده از خدمات اینترنتی را تا حد بالایی بهبود بخشید. </w:t>
      </w:r>
    </w:p>
    <w:p w14:paraId="34A0B746" w14:textId="77777777" w:rsidR="00D54CCC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</w:rPr>
        <w:lastRenderedPageBreak/>
        <w:t xml:space="preserve">هواوی راهکارهای خود در این زمینه را در سه بخش </w:t>
      </w:r>
      <w:proofErr w:type="spellStart"/>
      <w:r w:rsidRPr="00F558B6">
        <w:rPr>
          <w:rFonts w:cs="B Nazanin"/>
          <w:sz w:val="28"/>
          <w:szCs w:val="28"/>
        </w:rPr>
        <w:t>OptiXtrans</w:t>
      </w:r>
      <w:proofErr w:type="spellEnd"/>
      <w:r w:rsidRPr="00F558B6">
        <w:rPr>
          <w:rFonts w:cs="B Nazanin" w:hint="cs"/>
          <w:sz w:val="28"/>
          <w:szCs w:val="28"/>
          <w:rtl/>
        </w:rPr>
        <w:t xml:space="preserve">، </w:t>
      </w:r>
      <w:proofErr w:type="spellStart"/>
      <w:r w:rsidRPr="00F558B6">
        <w:rPr>
          <w:rFonts w:cs="B Nazanin"/>
          <w:sz w:val="28"/>
          <w:szCs w:val="28"/>
        </w:rPr>
        <w:t>OptiXaccess</w:t>
      </w:r>
      <w:proofErr w:type="spellEnd"/>
      <w:r w:rsidRPr="00F558B6">
        <w:rPr>
          <w:rFonts w:cs="B Nazanin" w:hint="cs"/>
          <w:sz w:val="28"/>
          <w:szCs w:val="28"/>
          <w:rtl/>
        </w:rPr>
        <w:t xml:space="preserve"> و </w:t>
      </w:r>
      <w:r w:rsidRPr="00F558B6">
        <w:rPr>
          <w:rFonts w:cs="B Nazanin"/>
          <w:sz w:val="28"/>
          <w:szCs w:val="28"/>
        </w:rPr>
        <w:t xml:space="preserve"> </w:t>
      </w:r>
      <w:proofErr w:type="spellStart"/>
      <w:r w:rsidRPr="00F558B6">
        <w:rPr>
          <w:rFonts w:cs="B Nazanin"/>
          <w:sz w:val="28"/>
          <w:szCs w:val="28"/>
        </w:rPr>
        <w:t>OptiXstar</w:t>
      </w:r>
      <w:proofErr w:type="spellEnd"/>
      <w:r w:rsidRPr="00F558B6">
        <w:rPr>
          <w:rFonts w:cs="B Nazanin" w:hint="cs"/>
          <w:sz w:val="28"/>
          <w:szCs w:val="28"/>
          <w:rtl/>
        </w:rPr>
        <w:t xml:space="preserve"> خلاصه کرده که هرکدام کاربردهای متفاوتی دارند. هواوی می‌خواهد با راهکارها و محصولات تعریف شده در شبکه هوشمند </w:t>
      </w:r>
      <w:proofErr w:type="spellStart"/>
      <w:r w:rsidRPr="00F558B6">
        <w:rPr>
          <w:rFonts w:cs="B Nazanin"/>
          <w:sz w:val="28"/>
          <w:szCs w:val="28"/>
        </w:rPr>
        <w:t>OptiX</w:t>
      </w:r>
      <w:proofErr w:type="spellEnd"/>
      <w:r w:rsidRPr="00F558B6">
        <w:rPr>
          <w:rFonts w:cs="B Nazanin" w:hint="cs"/>
          <w:sz w:val="28"/>
          <w:szCs w:val="28"/>
          <w:rtl/>
          <w:lang w:bidi="fa-IR"/>
        </w:rPr>
        <w:t>، فیبر نوری را به کارخانه، خانه‌ها و اداره‌ها برده و با دولت‌ها و سرویس دهنده‌های اینترنت در جهت فراهم آوردن امکانات اتصال نوری برای بخش‌های حمل و نقل، تجارت، آموزش، بهداشت و تولید همکاری نماید.</w:t>
      </w:r>
    </w:p>
    <w:p w14:paraId="14A3D98A" w14:textId="5BF281B7" w:rsidR="00D54CCC" w:rsidRPr="00F558B6" w:rsidRDefault="00861C58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99BAFF2" wp14:editId="3BBB1EFD">
            <wp:extent cx="5943600" cy="33413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D4631" w14:textId="77777777" w:rsidR="00D54CCC" w:rsidRPr="00D54CCC" w:rsidRDefault="00D54CCC" w:rsidP="004B56BD">
      <w:pPr>
        <w:pStyle w:val="Heading2"/>
        <w:rPr>
          <w:rtl/>
        </w:rPr>
      </w:pPr>
      <w:r w:rsidRPr="00BC3DA5">
        <w:rPr>
          <w:rFonts w:hint="cs"/>
          <w:rtl/>
        </w:rPr>
        <w:t>پنل‌های خورشیدی</w:t>
      </w:r>
    </w:p>
    <w:p w14:paraId="7FDAB571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>هواوی با تجربه 30 ساله در حوزه فناوری‌های تبدیل انرژی خورشید</w:t>
      </w:r>
      <w:r>
        <w:rPr>
          <w:rFonts w:cs="B Nazanin" w:hint="cs"/>
          <w:sz w:val="28"/>
          <w:szCs w:val="28"/>
          <w:rtl/>
          <w:lang w:bidi="fa-IR"/>
        </w:rPr>
        <w:t>ی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به الکتریسیته، یکی از پیشگامان این امر به شمار می‌آید و اکنون با ترکیب هوش مصنوعی، فناوری ابری و دیگر تکنولوژی‌های پیشرفته، توانسته پنل‌های خورشیدی را برای ساخت بیشترین مقادیر الکتریسیته بهینه‌سازی نماید.</w:t>
      </w:r>
    </w:p>
    <w:p w14:paraId="046FA2C5" w14:textId="77777777" w:rsidR="00D54CCC" w:rsidRPr="00F558B6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>هواوی با کمک به پیشرفت فناوری‌های پاک و به خصوص تحقیقات گسترده در امر پنل‌های خورشیدی، به کاهش قیمت تمام شده آن‌ها کمک زیادی کرده و تاکنون توانسته امکانات لازم برای بهره‌مندی میلیون‌ها خانه و صدها کارخانه از انرژی خورشیدی را فراهم آورد.</w:t>
      </w:r>
    </w:p>
    <w:p w14:paraId="49C416A3" w14:textId="77777777" w:rsidR="00D54CCC" w:rsidRPr="00F558B6" w:rsidRDefault="00D54CCC" w:rsidP="004B56BD">
      <w:pPr>
        <w:pStyle w:val="Heading2"/>
      </w:pPr>
      <w:r w:rsidRPr="00BC3DA5">
        <w:t>Huawei</w:t>
      </w:r>
      <w:r w:rsidRPr="00F558B6">
        <w:t xml:space="preserve"> Cloud</w:t>
      </w:r>
    </w:p>
    <w:p w14:paraId="02A55877" w14:textId="3FDFE48A" w:rsidR="00D54CCC" w:rsidRDefault="00D54CCC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558B6">
        <w:rPr>
          <w:rFonts w:cs="B Nazanin" w:hint="cs"/>
          <w:sz w:val="28"/>
          <w:szCs w:val="28"/>
          <w:rtl/>
          <w:lang w:bidi="fa-IR"/>
        </w:rPr>
        <w:t xml:space="preserve">هواوی به صاحبان شرکت‌های مخابراتی و </w:t>
      </w:r>
      <w:r w:rsidRPr="00F558B6">
        <w:rPr>
          <w:rFonts w:cs="B Nazanin"/>
          <w:sz w:val="28"/>
          <w:szCs w:val="28"/>
          <w:lang w:bidi="fa-IR"/>
        </w:rPr>
        <w:t>ICT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بزرگ کمک خواهد کرد تا سرویس‌های خود را روی فضای ابری </w:t>
      </w:r>
      <w:r w:rsidRPr="00F558B6">
        <w:rPr>
          <w:rFonts w:cs="B Nazanin"/>
          <w:sz w:val="28"/>
          <w:szCs w:val="28"/>
          <w:lang w:bidi="fa-IR"/>
        </w:rPr>
        <w:t>Huawei Cloud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انتقال داده و از قابلیت‌ها و راهکارهای مختلف آن استفاده کنند. مهم‌ترین مشتریان </w:t>
      </w:r>
      <w:r w:rsidRPr="00F558B6">
        <w:rPr>
          <w:rFonts w:cs="B Nazanin"/>
          <w:sz w:val="28"/>
          <w:szCs w:val="28"/>
          <w:lang w:bidi="fa-IR"/>
        </w:rPr>
        <w:t xml:space="preserve">Huawei </w:t>
      </w:r>
      <w:r w:rsidRPr="00F558B6">
        <w:rPr>
          <w:rFonts w:cs="B Nazanin"/>
          <w:sz w:val="28"/>
          <w:szCs w:val="28"/>
          <w:lang w:bidi="fa-IR"/>
        </w:rPr>
        <w:lastRenderedPageBreak/>
        <w:t>Cloud</w:t>
      </w:r>
      <w:r w:rsidRPr="00F558B6">
        <w:rPr>
          <w:rFonts w:cs="B Nazanin" w:hint="cs"/>
          <w:sz w:val="28"/>
          <w:szCs w:val="28"/>
          <w:rtl/>
          <w:lang w:bidi="fa-IR"/>
        </w:rPr>
        <w:t xml:space="preserve"> را باید سرویس‌های گیمینگ ابری، رسانه‌های مختلف، فروشگاه‌های اینترنتی، بانک‌ها و بیمه‌ها، صنایع خودروسازی و ... دانست.</w:t>
      </w:r>
    </w:p>
    <w:p w14:paraId="0B4F60D9" w14:textId="42E58078" w:rsidR="004B56BD" w:rsidRDefault="004B56BD" w:rsidP="004B56BD">
      <w:pPr>
        <w:pStyle w:val="Heading2"/>
        <w:rPr>
          <w:rtl/>
        </w:rPr>
      </w:pPr>
      <w:r>
        <w:rPr>
          <w:rFonts w:hint="cs"/>
          <w:rtl/>
        </w:rPr>
        <w:t>جمع‌بندی</w:t>
      </w:r>
    </w:p>
    <w:p w14:paraId="797E5235" w14:textId="4D59C9E5" w:rsidR="004B56BD" w:rsidRDefault="004B56BD" w:rsidP="004B56B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هواوی از همان سال‌های ابتدایی ورود خود به حوزه‌های متنوع دنیای فناوری نشان داده که توجه ویژه‌ای به هوش مصنوعی و ایجاد نوآوری در صنایع مختلف به کمک آن دارد. در واقع ایجاد بستری کاملاً متصل و یکپارچه که بتواند در همه صنایع به صورت جدی، وارد شده و راهکارهایی برای ایجاد تحول ایجاد کند، همان هدفی بوده که طی سالیان گذشته شاهد تجلی آن در خدمات و محصولات هواوی بوده</w:t>
      </w:r>
      <w:r>
        <w:rPr>
          <w:rFonts w:cs="B Nazanin"/>
          <w:sz w:val="28"/>
          <w:szCs w:val="28"/>
          <w:lang w:bidi="fa-IR"/>
        </w:rPr>
        <w:t>‎</w:t>
      </w:r>
      <w:r>
        <w:rPr>
          <w:rFonts w:cs="B Nazanin" w:hint="cs"/>
          <w:sz w:val="28"/>
          <w:szCs w:val="28"/>
          <w:rtl/>
          <w:lang w:bidi="fa-IR"/>
        </w:rPr>
        <w:t>ایم.</w:t>
      </w:r>
    </w:p>
    <w:p w14:paraId="1C3F7A44" w14:textId="78E89391" w:rsidR="003A559B" w:rsidRDefault="004B56BD" w:rsidP="004B56BD">
      <w:pPr>
        <w:bidi/>
        <w:jc w:val="both"/>
      </w:pPr>
      <w:r>
        <w:rPr>
          <w:rFonts w:cs="B Nazanin" w:hint="cs"/>
          <w:sz w:val="28"/>
          <w:szCs w:val="28"/>
          <w:rtl/>
          <w:lang w:bidi="fa-IR"/>
        </w:rPr>
        <w:t>راهکارهای سازمانی بر پایه ارتباطات ابری از یک سو و مدیریت کوچکترین نقاط و فناوری‌ها از سوی دیگر، ابزارهای هواوی برای رسیدن به اهداف برتر خود هستند که مسلماً هوش مصنوعی در این راه، برگ برنده هواوی برای ساختن یک دنیای پیشرفته و جذاب برای آیندگان خواهد بود.</w:t>
      </w:r>
    </w:p>
    <w:sectPr w:rsidR="003A5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CCC"/>
    <w:rsid w:val="00015077"/>
    <w:rsid w:val="00244C06"/>
    <w:rsid w:val="003A559B"/>
    <w:rsid w:val="004B56BD"/>
    <w:rsid w:val="00861C58"/>
    <w:rsid w:val="00B950C4"/>
    <w:rsid w:val="00D54CCC"/>
    <w:rsid w:val="00DE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045DB"/>
  <w15:chartTrackingRefBased/>
  <w15:docId w15:val="{AB823B56-83EA-46AC-8F47-9E05F45F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 Nazanin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CCC"/>
    <w:rPr>
      <w:rFonts w:eastAsiaTheme="minorHAnsi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50C4"/>
    <w:pPr>
      <w:keepNext/>
      <w:keepLines/>
      <w:bidi/>
      <w:spacing w:before="240" w:after="0"/>
      <w:jc w:val="both"/>
      <w:outlineLvl w:val="0"/>
    </w:pPr>
    <w:rPr>
      <w:rFonts w:ascii="B Titr" w:eastAsia="B Titr" w:hAnsi="B Titr" w:cs="B Titr"/>
      <w:color w:val="C00000"/>
      <w:sz w:val="32"/>
      <w:szCs w:val="32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50C4"/>
    <w:pPr>
      <w:keepNext/>
      <w:keepLines/>
      <w:bidi/>
      <w:spacing w:before="40" w:after="0"/>
      <w:jc w:val="both"/>
      <w:outlineLvl w:val="1"/>
    </w:pPr>
    <w:rPr>
      <w:rFonts w:ascii="B Titr" w:eastAsia="B Titr" w:hAnsi="B Titr" w:cs="B Titr"/>
      <w:color w:val="2F5496" w:themeColor="accent1" w:themeShade="BF"/>
      <w:sz w:val="28"/>
      <w:szCs w:val="28"/>
      <w:lang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50C4"/>
    <w:pPr>
      <w:keepNext/>
      <w:keepLines/>
      <w:bidi/>
      <w:spacing w:before="40" w:after="0"/>
      <w:jc w:val="both"/>
      <w:outlineLvl w:val="2"/>
    </w:pPr>
    <w:rPr>
      <w:rFonts w:asciiTheme="majorHAnsi" w:eastAsiaTheme="majorEastAsia" w:hAnsiTheme="majorHAnsi" w:cs="B Nazanin"/>
      <w:bCs/>
      <w:color w:val="4472C4" w:themeColor="accent1"/>
      <w:sz w:val="24"/>
      <w:szCs w:val="28"/>
      <w:lang w:bidi="fa-I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0C4"/>
    <w:pPr>
      <w:keepNext/>
      <w:keepLines/>
      <w:bidi/>
      <w:spacing w:before="40" w:after="0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0C4"/>
    <w:rPr>
      <w:rFonts w:ascii="B Titr" w:eastAsia="B Titr" w:hAnsi="B Titr" w:cs="B Titr"/>
      <w:color w:val="C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950C4"/>
    <w:rPr>
      <w:rFonts w:ascii="B Titr" w:eastAsia="B Titr" w:hAnsi="B Titr" w:cs="B Titr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950C4"/>
    <w:rPr>
      <w:rFonts w:asciiTheme="majorHAnsi" w:eastAsiaTheme="majorEastAsia" w:hAnsiTheme="majorHAnsi" w:cs="B Nazanin"/>
      <w:bCs/>
      <w:color w:val="4472C4" w:themeColor="accent1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0C4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950C4"/>
    <w:pPr>
      <w:bidi/>
      <w:ind w:left="720"/>
      <w:contextualSpacing/>
      <w:jc w:val="both"/>
    </w:pPr>
    <w:rPr>
      <w:rFonts w:ascii="B Nazanin" w:eastAsia="B Nazanin" w:hAnsi="B Nazanin" w:cs="B Nazanin"/>
      <w:sz w:val="28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1090</Words>
  <Characters>6213</Characters>
  <Application>Microsoft Office Word</Application>
  <DocSecurity>0</DocSecurity>
  <Lines>51</Lines>
  <Paragraphs>14</Paragraphs>
  <ScaleCrop>false</ScaleCrop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Vahid AliMohammadi</dc:creator>
  <cp:keywords/>
  <dc:description/>
  <cp:lastModifiedBy>Admin</cp:lastModifiedBy>
  <cp:revision>4</cp:revision>
  <dcterms:created xsi:type="dcterms:W3CDTF">2021-10-31T11:10:00Z</dcterms:created>
  <dcterms:modified xsi:type="dcterms:W3CDTF">2021-10-31T16:35:00Z</dcterms:modified>
</cp:coreProperties>
</file>